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0B" w:rsidRPr="00A50134" w:rsidRDefault="00685A0B" w:rsidP="00685A0B">
      <w:pPr>
        <w:jc w:val="both"/>
        <w:rPr>
          <w:rFonts w:ascii="Arial" w:hAnsi="Arial" w:cs="Arial"/>
          <w:sz w:val="24"/>
          <w:szCs w:val="24"/>
          <w:lang w:val="es-CL"/>
        </w:rPr>
      </w:pPr>
      <w:r w:rsidRPr="00A50134">
        <w:rPr>
          <w:rFonts w:ascii="Arial" w:hAnsi="Arial" w:cs="Arial"/>
          <w:sz w:val="24"/>
          <w:szCs w:val="24"/>
          <w:lang w:val="es-CL"/>
        </w:rPr>
        <w:t>OFERTA LABOR</w:t>
      </w:r>
      <w:bookmarkStart w:id="0" w:name="_GoBack"/>
      <w:bookmarkEnd w:id="0"/>
      <w:r w:rsidRPr="00A50134">
        <w:rPr>
          <w:rFonts w:ascii="Arial" w:hAnsi="Arial" w:cs="Arial"/>
          <w:sz w:val="24"/>
          <w:szCs w:val="24"/>
          <w:lang w:val="es-CL"/>
        </w:rPr>
        <w:t xml:space="preserve">AL: </w:t>
      </w:r>
      <w:r w:rsidR="00A17C06" w:rsidRPr="00A50134">
        <w:rPr>
          <w:rFonts w:ascii="Arial" w:hAnsi="Arial" w:cs="Arial"/>
          <w:sz w:val="24"/>
          <w:szCs w:val="24"/>
          <w:lang w:val="es-CL"/>
        </w:rPr>
        <w:t xml:space="preserve">Profesional Unidad SIG </w:t>
      </w:r>
      <w:r w:rsidR="0015781C">
        <w:rPr>
          <w:rFonts w:ascii="Arial" w:hAnsi="Arial" w:cs="Arial"/>
          <w:sz w:val="24"/>
          <w:szCs w:val="24"/>
          <w:lang w:val="es-CL"/>
        </w:rPr>
        <w:t xml:space="preserve">/ </w:t>
      </w:r>
      <w:r w:rsidRPr="00A50134">
        <w:rPr>
          <w:rFonts w:ascii="Arial" w:hAnsi="Arial" w:cs="Arial"/>
          <w:sz w:val="24"/>
          <w:szCs w:val="24"/>
          <w:lang w:val="es-CL"/>
        </w:rPr>
        <w:t>Departamento de Información Territorial DOM</w:t>
      </w:r>
    </w:p>
    <w:p w:rsidR="00685A0B" w:rsidRPr="00A50134" w:rsidRDefault="00685A0B" w:rsidP="00685A0B">
      <w:pPr>
        <w:ind w:firstLine="708"/>
        <w:jc w:val="both"/>
        <w:rPr>
          <w:rFonts w:ascii="Arial" w:hAnsi="Arial" w:cs="Arial"/>
          <w:sz w:val="24"/>
          <w:szCs w:val="24"/>
          <w:lang w:val="es-CL"/>
        </w:rPr>
      </w:pPr>
    </w:p>
    <w:p w:rsidR="00685A0B" w:rsidRPr="00A50134" w:rsidRDefault="00685A0B" w:rsidP="00A5013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CL"/>
        </w:rPr>
      </w:pPr>
      <w:r w:rsidRPr="00A50134">
        <w:rPr>
          <w:rFonts w:ascii="Arial" w:hAnsi="Arial" w:cs="Arial"/>
          <w:b/>
          <w:bCs/>
          <w:sz w:val="24"/>
          <w:szCs w:val="24"/>
          <w:lang w:val="es-CL"/>
        </w:rPr>
        <w:t>Profesión</w:t>
      </w:r>
      <w:r w:rsidRPr="00A50134">
        <w:rPr>
          <w:rFonts w:ascii="Arial" w:hAnsi="Arial" w:cs="Arial"/>
          <w:b/>
          <w:bCs/>
          <w:sz w:val="24"/>
          <w:szCs w:val="24"/>
          <w:lang w:val="es-CL"/>
        </w:rPr>
        <w:t>:</w:t>
      </w:r>
      <w:r w:rsidRPr="00A50134">
        <w:rPr>
          <w:rFonts w:ascii="Arial" w:hAnsi="Arial" w:cs="Arial"/>
          <w:sz w:val="24"/>
          <w:szCs w:val="24"/>
          <w:lang w:val="es-CL"/>
        </w:rPr>
        <w:t xml:space="preserve"> </w:t>
      </w:r>
      <w:r w:rsidRPr="00A50134">
        <w:rPr>
          <w:rFonts w:ascii="Arial" w:hAnsi="Arial" w:cs="Arial"/>
          <w:sz w:val="24"/>
          <w:szCs w:val="24"/>
          <w:lang w:val="es-CL"/>
        </w:rPr>
        <w:t>Ingeniero</w:t>
      </w:r>
      <w:r w:rsidR="0015781C">
        <w:rPr>
          <w:rFonts w:ascii="Arial" w:hAnsi="Arial" w:cs="Arial"/>
          <w:sz w:val="24"/>
          <w:szCs w:val="24"/>
          <w:lang w:val="es-CL"/>
        </w:rPr>
        <w:t>(a)</w:t>
      </w:r>
      <w:r w:rsidRPr="00A50134">
        <w:rPr>
          <w:rFonts w:ascii="Arial" w:hAnsi="Arial" w:cs="Arial"/>
          <w:sz w:val="24"/>
          <w:szCs w:val="24"/>
          <w:lang w:val="es-CL"/>
        </w:rPr>
        <w:t xml:space="preserve"> Civil en Geografía, </w:t>
      </w:r>
      <w:r w:rsidRPr="00A50134">
        <w:rPr>
          <w:rFonts w:ascii="Arial" w:hAnsi="Arial" w:cs="Arial"/>
          <w:sz w:val="24"/>
          <w:szCs w:val="24"/>
          <w:lang w:val="es-CL"/>
        </w:rPr>
        <w:t>Ingenier</w:t>
      </w:r>
      <w:r w:rsidR="0015781C">
        <w:rPr>
          <w:rFonts w:ascii="Arial" w:hAnsi="Arial" w:cs="Arial"/>
          <w:sz w:val="24"/>
          <w:szCs w:val="24"/>
          <w:lang w:val="es-CL"/>
        </w:rPr>
        <w:t>o(a)</w:t>
      </w:r>
      <w:r w:rsidRPr="00A50134">
        <w:rPr>
          <w:rFonts w:ascii="Arial" w:hAnsi="Arial" w:cs="Arial"/>
          <w:sz w:val="24"/>
          <w:szCs w:val="24"/>
          <w:lang w:val="es-CL"/>
        </w:rPr>
        <w:t xml:space="preserve"> en Geomensura</w:t>
      </w:r>
      <w:r w:rsidRPr="00A50134">
        <w:rPr>
          <w:rFonts w:ascii="Arial" w:hAnsi="Arial" w:cs="Arial"/>
          <w:sz w:val="24"/>
          <w:szCs w:val="24"/>
          <w:lang w:val="es-CL"/>
        </w:rPr>
        <w:t xml:space="preserve"> Geógrafo</w:t>
      </w:r>
      <w:r w:rsidR="0015781C">
        <w:rPr>
          <w:rFonts w:ascii="Arial" w:hAnsi="Arial" w:cs="Arial"/>
          <w:sz w:val="24"/>
          <w:szCs w:val="24"/>
          <w:lang w:val="es-CL"/>
        </w:rPr>
        <w:t>(a)</w:t>
      </w:r>
      <w:r w:rsidRPr="00A50134">
        <w:rPr>
          <w:rFonts w:ascii="Arial" w:hAnsi="Arial" w:cs="Arial"/>
          <w:sz w:val="24"/>
          <w:szCs w:val="24"/>
          <w:lang w:val="es-CL"/>
        </w:rPr>
        <w:t>, Ingeniero</w:t>
      </w:r>
      <w:r w:rsidR="0015781C">
        <w:rPr>
          <w:rFonts w:ascii="Arial" w:hAnsi="Arial" w:cs="Arial"/>
          <w:sz w:val="24"/>
          <w:szCs w:val="24"/>
          <w:lang w:val="es-CL"/>
        </w:rPr>
        <w:t>(a)</w:t>
      </w:r>
      <w:r w:rsidRPr="00A50134">
        <w:rPr>
          <w:rFonts w:ascii="Arial" w:hAnsi="Arial" w:cs="Arial"/>
          <w:sz w:val="24"/>
          <w:szCs w:val="24"/>
          <w:lang w:val="es-CL"/>
        </w:rPr>
        <w:t xml:space="preserve"> de Ejecución en Geomensura, Ingeniero</w:t>
      </w:r>
      <w:r w:rsidR="0015781C">
        <w:rPr>
          <w:rFonts w:ascii="Arial" w:hAnsi="Arial" w:cs="Arial"/>
          <w:sz w:val="24"/>
          <w:szCs w:val="24"/>
          <w:lang w:val="es-CL"/>
        </w:rPr>
        <w:t>(a)</w:t>
      </w:r>
      <w:r w:rsidRPr="00A50134">
        <w:rPr>
          <w:rFonts w:ascii="Arial" w:hAnsi="Arial" w:cs="Arial"/>
          <w:sz w:val="24"/>
          <w:szCs w:val="24"/>
          <w:lang w:val="es-CL"/>
        </w:rPr>
        <w:t xml:space="preserve"> Geomático o Profesión equivalente al área Geo Espacial.</w:t>
      </w:r>
    </w:p>
    <w:p w:rsidR="00685A0B" w:rsidRPr="00A50134" w:rsidRDefault="00685A0B" w:rsidP="00685A0B">
      <w:pPr>
        <w:pStyle w:val="Prrafodelista"/>
        <w:ind w:left="1776"/>
        <w:jc w:val="both"/>
        <w:rPr>
          <w:rFonts w:ascii="Arial" w:hAnsi="Arial" w:cs="Arial"/>
          <w:sz w:val="24"/>
          <w:szCs w:val="24"/>
          <w:lang w:val="es-CL"/>
        </w:rPr>
      </w:pPr>
    </w:p>
    <w:p w:rsidR="00685A0B" w:rsidRPr="00A50134" w:rsidRDefault="00685A0B" w:rsidP="00685A0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CL"/>
        </w:rPr>
      </w:pPr>
      <w:r w:rsidRPr="00A50134">
        <w:rPr>
          <w:rFonts w:ascii="Arial" w:hAnsi="Arial" w:cs="Arial"/>
          <w:b/>
          <w:bCs/>
          <w:sz w:val="24"/>
          <w:szCs w:val="24"/>
          <w:lang w:val="es-CL"/>
        </w:rPr>
        <w:t>Experiencia:</w:t>
      </w:r>
      <w:r w:rsidRPr="00A50134">
        <w:rPr>
          <w:rFonts w:ascii="Arial" w:hAnsi="Arial" w:cs="Arial"/>
          <w:sz w:val="24"/>
          <w:szCs w:val="24"/>
          <w:lang w:val="es-CL"/>
        </w:rPr>
        <w:t xml:space="preserve"> </w:t>
      </w:r>
      <w:r w:rsidR="00A17C06" w:rsidRPr="00A50134">
        <w:rPr>
          <w:rFonts w:ascii="Arial" w:hAnsi="Arial" w:cs="Arial"/>
          <w:sz w:val="24"/>
          <w:szCs w:val="24"/>
          <w:lang w:val="es-CL"/>
        </w:rPr>
        <w:t>D</w:t>
      </w:r>
      <w:r w:rsidR="00796AB3" w:rsidRPr="00A50134">
        <w:rPr>
          <w:rFonts w:ascii="Arial" w:hAnsi="Arial" w:cs="Arial"/>
          <w:sz w:val="24"/>
          <w:szCs w:val="24"/>
          <w:lang w:val="es-CL"/>
        </w:rPr>
        <w:t xml:space="preserve">eseable con al menos 1 año de experiencia en el servicio público o privado, desarrollando planos temáticos. Conocimiento y manejo </w:t>
      </w:r>
      <w:r w:rsidR="00A50134">
        <w:rPr>
          <w:rFonts w:ascii="Arial" w:hAnsi="Arial" w:cs="Arial"/>
          <w:sz w:val="24"/>
          <w:szCs w:val="24"/>
          <w:lang w:val="es-CL"/>
        </w:rPr>
        <w:t>de software</w:t>
      </w:r>
      <w:r w:rsidR="00796AB3" w:rsidRPr="00A5013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="00796AB3" w:rsidRPr="00A50134">
        <w:rPr>
          <w:rFonts w:ascii="Arial" w:hAnsi="Arial" w:cs="Arial"/>
          <w:sz w:val="24"/>
          <w:szCs w:val="24"/>
          <w:lang w:val="es-CL"/>
        </w:rPr>
        <w:t>Arcgis</w:t>
      </w:r>
      <w:proofErr w:type="spellEnd"/>
      <w:r w:rsidR="00796AB3" w:rsidRPr="00A50134">
        <w:rPr>
          <w:rFonts w:ascii="Arial" w:hAnsi="Arial" w:cs="Arial"/>
          <w:sz w:val="24"/>
          <w:szCs w:val="24"/>
          <w:lang w:val="es-CL"/>
        </w:rPr>
        <w:t>,</w:t>
      </w:r>
      <w:r w:rsidR="00601512" w:rsidRPr="00A5013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="00601512" w:rsidRPr="00A50134">
        <w:rPr>
          <w:rFonts w:ascii="Arial" w:hAnsi="Arial" w:cs="Arial"/>
          <w:sz w:val="24"/>
          <w:szCs w:val="24"/>
          <w:lang w:val="es-CL"/>
        </w:rPr>
        <w:t>ArcgisServer</w:t>
      </w:r>
      <w:proofErr w:type="spellEnd"/>
      <w:r w:rsidR="00601512" w:rsidRPr="00A50134">
        <w:rPr>
          <w:rFonts w:ascii="Arial" w:hAnsi="Arial" w:cs="Arial"/>
          <w:sz w:val="24"/>
          <w:szCs w:val="24"/>
          <w:lang w:val="es-CL"/>
        </w:rPr>
        <w:t>,</w:t>
      </w:r>
      <w:r w:rsidR="00796AB3" w:rsidRPr="00A50134">
        <w:rPr>
          <w:rFonts w:ascii="Arial" w:hAnsi="Arial" w:cs="Arial"/>
          <w:sz w:val="24"/>
          <w:szCs w:val="24"/>
          <w:lang w:val="es-CL"/>
        </w:rPr>
        <w:t xml:space="preserve"> Q</w:t>
      </w:r>
      <w:r w:rsidR="00601512" w:rsidRPr="00A50134">
        <w:rPr>
          <w:rFonts w:ascii="Arial" w:hAnsi="Arial" w:cs="Arial"/>
          <w:sz w:val="24"/>
          <w:szCs w:val="24"/>
          <w:lang w:val="es-CL"/>
        </w:rPr>
        <w:t>-</w:t>
      </w:r>
      <w:r w:rsidR="00796AB3" w:rsidRPr="00A50134">
        <w:rPr>
          <w:rFonts w:ascii="Arial" w:hAnsi="Arial" w:cs="Arial"/>
          <w:sz w:val="24"/>
          <w:szCs w:val="24"/>
          <w:lang w:val="es-CL"/>
        </w:rPr>
        <w:t xml:space="preserve">gis, </w:t>
      </w:r>
      <w:proofErr w:type="spellStart"/>
      <w:r w:rsidR="00796AB3" w:rsidRPr="00A50134">
        <w:rPr>
          <w:rFonts w:ascii="Arial" w:hAnsi="Arial" w:cs="Arial"/>
          <w:sz w:val="24"/>
          <w:szCs w:val="24"/>
          <w:lang w:val="es-CL"/>
        </w:rPr>
        <w:t>Autocad</w:t>
      </w:r>
      <w:proofErr w:type="spellEnd"/>
      <w:r w:rsidR="00796AB3" w:rsidRPr="00A50134">
        <w:rPr>
          <w:rFonts w:ascii="Arial" w:hAnsi="Arial" w:cs="Arial"/>
          <w:sz w:val="24"/>
          <w:szCs w:val="24"/>
          <w:lang w:val="es-CL"/>
        </w:rPr>
        <w:t>, Civil 3d entre otras herramientas de dibujo</w:t>
      </w:r>
      <w:r w:rsidR="00A50134" w:rsidRPr="00A50134">
        <w:rPr>
          <w:rFonts w:ascii="Arial" w:hAnsi="Arial" w:cs="Arial"/>
          <w:sz w:val="24"/>
          <w:szCs w:val="24"/>
          <w:lang w:val="es-CL"/>
        </w:rPr>
        <w:t>, Conocimientos de Teledetección</w:t>
      </w:r>
      <w:r w:rsidR="00A50134">
        <w:rPr>
          <w:rFonts w:ascii="Arial" w:hAnsi="Arial" w:cs="Arial"/>
          <w:sz w:val="24"/>
          <w:szCs w:val="24"/>
          <w:lang w:val="es-CL"/>
        </w:rPr>
        <w:t>, Fotogrametría, Topografía de Drones</w:t>
      </w:r>
      <w:r w:rsidR="00B74E66">
        <w:rPr>
          <w:rFonts w:ascii="Arial" w:hAnsi="Arial" w:cs="Arial"/>
          <w:sz w:val="24"/>
          <w:szCs w:val="24"/>
          <w:lang w:val="es-CL"/>
        </w:rPr>
        <w:t>, conocimiento de manejo de instrumental topográfico</w:t>
      </w:r>
      <w:r w:rsidR="00796AB3" w:rsidRPr="00A50134">
        <w:rPr>
          <w:rFonts w:ascii="Arial" w:hAnsi="Arial" w:cs="Arial"/>
          <w:sz w:val="24"/>
          <w:szCs w:val="24"/>
          <w:lang w:val="es-CL"/>
        </w:rPr>
        <w:t xml:space="preserve"> y nociones de manejo de lenguaje de programación SQL, Access</w:t>
      </w:r>
      <w:r w:rsidR="00A50134" w:rsidRPr="00A50134">
        <w:rPr>
          <w:rFonts w:ascii="Arial" w:hAnsi="Arial" w:cs="Arial"/>
          <w:sz w:val="24"/>
          <w:szCs w:val="24"/>
          <w:lang w:val="es-CL"/>
        </w:rPr>
        <w:t xml:space="preserve"> y</w:t>
      </w:r>
      <w:r w:rsidR="00474232" w:rsidRPr="00A50134">
        <w:rPr>
          <w:rFonts w:ascii="Arial" w:hAnsi="Arial" w:cs="Arial"/>
          <w:sz w:val="24"/>
          <w:szCs w:val="24"/>
          <w:lang w:val="es-CL"/>
        </w:rPr>
        <w:t xml:space="preserve"> </w:t>
      </w:r>
      <w:r w:rsidR="00A50134" w:rsidRPr="00A50134">
        <w:rPr>
          <w:rFonts w:ascii="Arial" w:hAnsi="Arial" w:cs="Arial"/>
          <w:sz w:val="24"/>
          <w:szCs w:val="24"/>
          <w:lang w:val="es-CL"/>
        </w:rPr>
        <w:t>Python</w:t>
      </w:r>
      <w:r w:rsidRPr="00A50134">
        <w:rPr>
          <w:rFonts w:ascii="Arial" w:hAnsi="Arial" w:cs="Arial"/>
          <w:sz w:val="24"/>
          <w:szCs w:val="24"/>
          <w:lang w:val="es-CL"/>
        </w:rPr>
        <w:t>.</w:t>
      </w:r>
      <w:r w:rsidR="00A50134">
        <w:rPr>
          <w:rFonts w:ascii="Arial" w:hAnsi="Arial" w:cs="Arial"/>
          <w:sz w:val="24"/>
          <w:szCs w:val="24"/>
          <w:lang w:val="es-CL"/>
        </w:rPr>
        <w:t xml:space="preserve"> Nociones de Planificación Territorial e IPT (PRC, PRI)</w:t>
      </w:r>
      <w:r w:rsidR="0015781C">
        <w:rPr>
          <w:rFonts w:ascii="Arial" w:hAnsi="Arial" w:cs="Arial"/>
          <w:sz w:val="24"/>
          <w:szCs w:val="24"/>
          <w:lang w:val="es-CL"/>
        </w:rPr>
        <w:t>, Nociones de la Ley General de Urbanismo y Construcciones y su Ordenanza</w:t>
      </w:r>
      <w:r w:rsidR="00A50134">
        <w:rPr>
          <w:rFonts w:ascii="Arial" w:hAnsi="Arial" w:cs="Arial"/>
          <w:sz w:val="24"/>
          <w:szCs w:val="24"/>
          <w:lang w:val="es-CL"/>
        </w:rPr>
        <w:t xml:space="preserve"> y de la Ley 19.300 Ley General Base de Medio Ambiente. Manejo de nivel computacional Nivel Medio.</w:t>
      </w:r>
    </w:p>
    <w:p w:rsidR="00685A0B" w:rsidRPr="00A50134" w:rsidRDefault="00685A0B" w:rsidP="00685A0B">
      <w:pPr>
        <w:pStyle w:val="Prrafodelista"/>
        <w:rPr>
          <w:rFonts w:ascii="Arial" w:hAnsi="Arial" w:cs="Arial"/>
          <w:sz w:val="24"/>
          <w:szCs w:val="24"/>
          <w:lang w:val="es-CL"/>
        </w:rPr>
      </w:pPr>
    </w:p>
    <w:p w:rsidR="0015781C" w:rsidRDefault="00685A0B" w:rsidP="0015781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CL"/>
        </w:rPr>
      </w:pPr>
      <w:r w:rsidRPr="00A50134">
        <w:rPr>
          <w:rFonts w:ascii="Arial" w:hAnsi="Arial" w:cs="Arial"/>
          <w:b/>
          <w:bCs/>
          <w:sz w:val="24"/>
          <w:szCs w:val="24"/>
          <w:lang w:val="es-CL"/>
        </w:rPr>
        <w:t>Características:</w:t>
      </w:r>
      <w:r w:rsidRPr="00A50134">
        <w:rPr>
          <w:rFonts w:ascii="Arial" w:hAnsi="Arial" w:cs="Arial"/>
          <w:sz w:val="24"/>
          <w:szCs w:val="24"/>
          <w:lang w:val="es-CL"/>
        </w:rPr>
        <w:t xml:space="preserve"> Se necesita un </w:t>
      </w:r>
      <w:r w:rsidR="00A17C06" w:rsidRPr="00A50134">
        <w:rPr>
          <w:rFonts w:ascii="Arial" w:hAnsi="Arial" w:cs="Arial"/>
          <w:sz w:val="24"/>
          <w:szCs w:val="24"/>
          <w:lang w:val="es-CL"/>
        </w:rPr>
        <w:t xml:space="preserve">profesional </w:t>
      </w:r>
      <w:r w:rsidR="00601512" w:rsidRPr="00A50134">
        <w:rPr>
          <w:rFonts w:ascii="Arial" w:hAnsi="Arial" w:cs="Arial"/>
          <w:sz w:val="24"/>
          <w:szCs w:val="24"/>
          <w:lang w:val="es-CL"/>
        </w:rPr>
        <w:t>que sea capaz de liderar un equipo</w:t>
      </w:r>
      <w:r w:rsidR="00A50134">
        <w:rPr>
          <w:rFonts w:ascii="Arial" w:hAnsi="Arial" w:cs="Arial"/>
          <w:sz w:val="24"/>
          <w:szCs w:val="24"/>
          <w:lang w:val="es-CL"/>
        </w:rPr>
        <w:t xml:space="preserve"> de técnicos y profesionales,</w:t>
      </w:r>
      <w:r w:rsidR="00601512" w:rsidRPr="00A50134">
        <w:rPr>
          <w:rFonts w:ascii="Arial" w:hAnsi="Arial" w:cs="Arial"/>
          <w:sz w:val="24"/>
          <w:szCs w:val="24"/>
          <w:lang w:val="es-CL"/>
        </w:rPr>
        <w:t xml:space="preserve"> que sea empático y</w:t>
      </w:r>
      <w:r w:rsidR="00A50134" w:rsidRPr="00A50134">
        <w:rPr>
          <w:rFonts w:ascii="Arial" w:hAnsi="Arial" w:cs="Arial"/>
          <w:sz w:val="24"/>
          <w:szCs w:val="24"/>
          <w:lang w:val="es-CL"/>
        </w:rPr>
        <w:t xml:space="preserve"> que tenga la capacidad de trabajar en equipo</w:t>
      </w:r>
      <w:r w:rsidRPr="00A50134">
        <w:rPr>
          <w:rFonts w:ascii="Arial" w:hAnsi="Arial" w:cs="Arial"/>
          <w:sz w:val="24"/>
          <w:szCs w:val="24"/>
          <w:lang w:val="es-CL"/>
        </w:rPr>
        <w:t>.</w:t>
      </w:r>
      <w:r w:rsidR="00A50134" w:rsidRPr="00A50134">
        <w:rPr>
          <w:rFonts w:ascii="Arial" w:hAnsi="Arial" w:cs="Arial"/>
          <w:sz w:val="24"/>
          <w:szCs w:val="24"/>
          <w:lang w:val="es-CL"/>
        </w:rPr>
        <w:t xml:space="preserve"> </w:t>
      </w:r>
    </w:p>
    <w:p w:rsidR="0015781C" w:rsidRPr="0015781C" w:rsidRDefault="0015781C" w:rsidP="0015781C">
      <w:pPr>
        <w:pStyle w:val="Prrafodelista"/>
        <w:rPr>
          <w:rFonts w:ascii="Arial" w:hAnsi="Arial" w:cs="Arial"/>
          <w:sz w:val="24"/>
          <w:szCs w:val="24"/>
          <w:lang w:val="es-CL"/>
        </w:rPr>
      </w:pPr>
    </w:p>
    <w:p w:rsidR="0015781C" w:rsidRDefault="00A50134" w:rsidP="0015781C">
      <w:pPr>
        <w:pStyle w:val="Prrafodelista"/>
        <w:ind w:left="1776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El Profesional de la Unidad SIG, es un </w:t>
      </w:r>
      <w:r w:rsidR="00B74E66">
        <w:rPr>
          <w:rFonts w:ascii="Arial" w:hAnsi="Arial" w:cs="Arial"/>
          <w:sz w:val="24"/>
          <w:szCs w:val="24"/>
          <w:lang w:val="es-CL"/>
        </w:rPr>
        <w:t xml:space="preserve">profesional que apoya la toma de decisiones de la Dirección de Obras y el municipio, mediante la elaboración de Planos Temáticos, la creación de Planos Web, mediante la plataforma SITSA que es una herramienta de utilidad para la comunidad. También es el encargado de mantener y actualizar esta plataforma. </w:t>
      </w:r>
    </w:p>
    <w:p w:rsidR="0015781C" w:rsidRPr="0015781C" w:rsidRDefault="0015781C" w:rsidP="0015781C">
      <w:pPr>
        <w:pStyle w:val="Prrafodelista"/>
        <w:rPr>
          <w:rFonts w:ascii="Arial" w:hAnsi="Arial" w:cs="Arial"/>
          <w:sz w:val="24"/>
          <w:szCs w:val="24"/>
          <w:lang w:val="es-CL"/>
        </w:rPr>
      </w:pPr>
    </w:p>
    <w:p w:rsidR="00685A0B" w:rsidRPr="0015781C" w:rsidRDefault="00B74E66" w:rsidP="0015781C">
      <w:pPr>
        <w:pStyle w:val="Prrafodelista"/>
        <w:ind w:left="1776"/>
        <w:jc w:val="both"/>
        <w:rPr>
          <w:rFonts w:ascii="Arial" w:hAnsi="Arial" w:cs="Arial"/>
          <w:sz w:val="24"/>
          <w:szCs w:val="24"/>
          <w:lang w:val="es-CL"/>
        </w:rPr>
      </w:pPr>
      <w:r w:rsidRPr="0015781C">
        <w:rPr>
          <w:rFonts w:ascii="Arial" w:hAnsi="Arial" w:cs="Arial"/>
          <w:sz w:val="24"/>
          <w:szCs w:val="24"/>
          <w:lang w:val="es-CL"/>
        </w:rPr>
        <w:t>Además tiene que tener la capacidad analítica, para responder los diversos requerimientos desde el punto de vista territorial a través de informes, que requieren la Dirección de Obras o las distintas unidades municipales.</w:t>
      </w:r>
      <w:r w:rsidR="00685A0B" w:rsidRPr="0015781C">
        <w:rPr>
          <w:rFonts w:ascii="Arial" w:hAnsi="Arial" w:cs="Arial"/>
          <w:sz w:val="24"/>
          <w:szCs w:val="24"/>
          <w:lang w:val="es-CL"/>
        </w:rPr>
        <w:t xml:space="preserve"> </w:t>
      </w:r>
      <w:r w:rsidRPr="0015781C">
        <w:rPr>
          <w:rFonts w:ascii="Arial" w:hAnsi="Arial" w:cs="Arial"/>
          <w:sz w:val="24"/>
          <w:szCs w:val="24"/>
          <w:lang w:val="es-CL"/>
        </w:rPr>
        <w:t>El trabajo realizado se desempeña tanto de oficina, como en algunas ocasiones de terreno, como es en el</w:t>
      </w:r>
      <w:r w:rsidR="0015781C" w:rsidRPr="0015781C">
        <w:rPr>
          <w:rFonts w:ascii="Arial" w:hAnsi="Arial" w:cs="Arial"/>
          <w:sz w:val="24"/>
          <w:szCs w:val="24"/>
          <w:lang w:val="es-CL"/>
        </w:rPr>
        <w:t xml:space="preserve"> caso de toma de punto con GPS, V</w:t>
      </w:r>
      <w:r w:rsidRPr="0015781C">
        <w:rPr>
          <w:rFonts w:ascii="Arial" w:hAnsi="Arial" w:cs="Arial"/>
          <w:sz w:val="24"/>
          <w:szCs w:val="24"/>
          <w:lang w:val="es-CL"/>
        </w:rPr>
        <w:t>uelos con Dron cuando corresponda</w:t>
      </w:r>
      <w:r w:rsidR="0015781C" w:rsidRPr="0015781C">
        <w:rPr>
          <w:rFonts w:ascii="Arial" w:hAnsi="Arial" w:cs="Arial"/>
          <w:sz w:val="24"/>
          <w:szCs w:val="24"/>
          <w:lang w:val="es-CL"/>
        </w:rPr>
        <w:t xml:space="preserve">, Visitas a Terreno solicitadas en apoyo por otras unidades como es el caso de </w:t>
      </w:r>
      <w:proofErr w:type="gramStart"/>
      <w:r w:rsidR="0015781C" w:rsidRPr="0015781C">
        <w:rPr>
          <w:rFonts w:ascii="Arial" w:hAnsi="Arial" w:cs="Arial"/>
          <w:sz w:val="24"/>
          <w:szCs w:val="24"/>
          <w:lang w:val="es-CL"/>
        </w:rPr>
        <w:t>las</w:t>
      </w:r>
      <w:proofErr w:type="gramEnd"/>
      <w:r w:rsidR="0015781C" w:rsidRPr="0015781C">
        <w:rPr>
          <w:rFonts w:ascii="Arial" w:hAnsi="Arial" w:cs="Arial"/>
          <w:sz w:val="24"/>
          <w:szCs w:val="24"/>
          <w:lang w:val="es-CL"/>
        </w:rPr>
        <w:t xml:space="preserve"> DIA o EIA de acuerdo a la ley 19.300</w:t>
      </w:r>
      <w:r w:rsidRPr="0015781C">
        <w:rPr>
          <w:rFonts w:ascii="Arial" w:hAnsi="Arial" w:cs="Arial"/>
          <w:sz w:val="24"/>
          <w:szCs w:val="24"/>
          <w:lang w:val="es-CL"/>
        </w:rPr>
        <w:t>.</w:t>
      </w:r>
    </w:p>
    <w:p w:rsidR="00685A0B" w:rsidRPr="00A50134" w:rsidRDefault="00685A0B" w:rsidP="00A17C06">
      <w:pPr>
        <w:rPr>
          <w:rFonts w:ascii="Arial" w:hAnsi="Arial" w:cs="Arial"/>
          <w:sz w:val="24"/>
          <w:szCs w:val="24"/>
          <w:lang w:val="es-CL"/>
        </w:rPr>
      </w:pPr>
    </w:p>
    <w:p w:rsidR="00685A0B" w:rsidRPr="00A50134" w:rsidRDefault="00685A0B" w:rsidP="00685A0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CL"/>
        </w:rPr>
      </w:pPr>
      <w:r w:rsidRPr="00A50134">
        <w:rPr>
          <w:rFonts w:ascii="Arial" w:hAnsi="Arial" w:cs="Arial"/>
          <w:b/>
          <w:bCs/>
          <w:sz w:val="24"/>
          <w:szCs w:val="24"/>
          <w:lang w:val="es-CL"/>
        </w:rPr>
        <w:t>Remuneración Bruta (honorarios)</w:t>
      </w:r>
      <w:r w:rsidRPr="00A50134">
        <w:rPr>
          <w:rFonts w:ascii="Arial" w:hAnsi="Arial" w:cs="Arial"/>
          <w:sz w:val="24"/>
          <w:szCs w:val="24"/>
          <w:lang w:val="es-CL"/>
        </w:rPr>
        <w:t>: $1.</w:t>
      </w:r>
      <w:r w:rsidR="00601512" w:rsidRPr="00A50134">
        <w:rPr>
          <w:rFonts w:ascii="Arial" w:hAnsi="Arial" w:cs="Arial"/>
          <w:sz w:val="24"/>
          <w:szCs w:val="24"/>
          <w:lang w:val="es-CL"/>
        </w:rPr>
        <w:t>305</w:t>
      </w:r>
      <w:r w:rsidRPr="00A50134">
        <w:rPr>
          <w:rFonts w:ascii="Arial" w:hAnsi="Arial" w:cs="Arial"/>
          <w:sz w:val="24"/>
          <w:szCs w:val="24"/>
          <w:lang w:val="es-CL"/>
        </w:rPr>
        <w:t>.000.-</w:t>
      </w:r>
    </w:p>
    <w:p w:rsidR="00685A0B" w:rsidRPr="00A50134" w:rsidRDefault="00685A0B" w:rsidP="00685A0B">
      <w:pPr>
        <w:pStyle w:val="Prrafodelista"/>
        <w:rPr>
          <w:rFonts w:ascii="Arial" w:hAnsi="Arial" w:cs="Arial"/>
          <w:sz w:val="24"/>
          <w:szCs w:val="24"/>
          <w:lang w:val="es-CL"/>
        </w:rPr>
      </w:pPr>
    </w:p>
    <w:p w:rsidR="00685A0B" w:rsidRPr="00A50134" w:rsidRDefault="00685A0B" w:rsidP="00685A0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 w:rsidRPr="00A50134">
        <w:rPr>
          <w:rFonts w:ascii="Arial" w:hAnsi="Arial" w:cs="Arial"/>
          <w:b/>
          <w:bCs/>
          <w:sz w:val="24"/>
          <w:szCs w:val="24"/>
          <w:lang w:val="es-CL"/>
        </w:rPr>
        <w:t xml:space="preserve">Proceso propuesto:         </w:t>
      </w:r>
    </w:p>
    <w:p w:rsidR="00685A0B" w:rsidRPr="00A50134" w:rsidRDefault="00685A0B" w:rsidP="00685A0B">
      <w:pPr>
        <w:pStyle w:val="Prrafodelista"/>
        <w:rPr>
          <w:rFonts w:ascii="Arial" w:hAnsi="Arial" w:cs="Arial"/>
          <w:sz w:val="24"/>
          <w:szCs w:val="24"/>
          <w:lang w:val="es-CL"/>
        </w:rPr>
      </w:pPr>
    </w:p>
    <w:p w:rsidR="00685A0B" w:rsidRPr="00A50134" w:rsidRDefault="00685A0B" w:rsidP="00685A0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CL"/>
        </w:rPr>
      </w:pPr>
      <w:r w:rsidRPr="00A50134">
        <w:rPr>
          <w:rFonts w:ascii="Arial" w:hAnsi="Arial" w:cs="Arial"/>
          <w:sz w:val="24"/>
          <w:szCs w:val="24"/>
          <w:lang w:val="es-CL"/>
        </w:rPr>
        <w:t xml:space="preserve">Fecha de recepción de CV: hasta el día jueves </w:t>
      </w:r>
      <w:r w:rsidR="0015781C">
        <w:rPr>
          <w:rFonts w:ascii="Arial" w:hAnsi="Arial" w:cs="Arial"/>
          <w:sz w:val="24"/>
          <w:szCs w:val="24"/>
          <w:lang w:val="es-CL"/>
        </w:rPr>
        <w:t>25</w:t>
      </w:r>
      <w:r w:rsidRPr="00A50134">
        <w:rPr>
          <w:rFonts w:ascii="Arial" w:hAnsi="Arial" w:cs="Arial"/>
          <w:sz w:val="24"/>
          <w:szCs w:val="24"/>
          <w:lang w:val="es-CL"/>
        </w:rPr>
        <w:t>.0</w:t>
      </w:r>
      <w:r w:rsidR="0015781C">
        <w:rPr>
          <w:rFonts w:ascii="Arial" w:hAnsi="Arial" w:cs="Arial"/>
          <w:sz w:val="24"/>
          <w:szCs w:val="24"/>
          <w:lang w:val="es-CL"/>
        </w:rPr>
        <w:t>8</w:t>
      </w:r>
      <w:r w:rsidRPr="00A50134">
        <w:rPr>
          <w:rFonts w:ascii="Arial" w:hAnsi="Arial" w:cs="Arial"/>
          <w:sz w:val="24"/>
          <w:szCs w:val="24"/>
          <w:lang w:val="es-CL"/>
        </w:rPr>
        <w:t xml:space="preserve">.2022 a las 17 </w:t>
      </w:r>
      <w:proofErr w:type="spellStart"/>
      <w:r w:rsidRPr="00A50134">
        <w:rPr>
          <w:rFonts w:ascii="Arial" w:hAnsi="Arial" w:cs="Arial"/>
          <w:sz w:val="24"/>
          <w:szCs w:val="24"/>
          <w:lang w:val="es-CL"/>
        </w:rPr>
        <w:t>hrs</w:t>
      </w:r>
      <w:proofErr w:type="spellEnd"/>
      <w:r w:rsidRPr="00A50134">
        <w:rPr>
          <w:rFonts w:ascii="Arial" w:hAnsi="Arial" w:cs="Arial"/>
          <w:sz w:val="24"/>
          <w:szCs w:val="24"/>
          <w:lang w:val="es-CL"/>
        </w:rPr>
        <w:t>. sólo serán notificados vía email los postulantes seleccionados para pasar a la siguiente etapa.</w:t>
      </w:r>
    </w:p>
    <w:p w:rsidR="00685A0B" w:rsidRPr="00A50134" w:rsidRDefault="00685A0B" w:rsidP="00685A0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CL"/>
        </w:rPr>
      </w:pPr>
      <w:r w:rsidRPr="00A50134">
        <w:rPr>
          <w:rFonts w:ascii="Arial" w:hAnsi="Arial" w:cs="Arial"/>
          <w:sz w:val="24"/>
          <w:szCs w:val="24"/>
          <w:lang w:val="es-CL"/>
        </w:rPr>
        <w:lastRenderedPageBreak/>
        <w:t xml:space="preserve">Etapa de entrevistas personales: entre los días </w:t>
      </w:r>
      <w:r w:rsidR="0015781C">
        <w:rPr>
          <w:rFonts w:ascii="Arial" w:hAnsi="Arial" w:cs="Arial"/>
          <w:sz w:val="24"/>
          <w:szCs w:val="24"/>
          <w:lang w:val="es-CL"/>
        </w:rPr>
        <w:t>29.08.2022 al 31.08.2022</w:t>
      </w:r>
      <w:r w:rsidRPr="00A50134">
        <w:rPr>
          <w:rFonts w:ascii="Arial" w:hAnsi="Arial" w:cs="Arial"/>
          <w:sz w:val="24"/>
          <w:szCs w:val="24"/>
          <w:lang w:val="es-CL"/>
        </w:rPr>
        <w:t xml:space="preserve">. </w:t>
      </w:r>
    </w:p>
    <w:p w:rsidR="00685A0B" w:rsidRPr="00A50134" w:rsidRDefault="00685A0B" w:rsidP="00685A0B">
      <w:pPr>
        <w:jc w:val="both"/>
        <w:rPr>
          <w:rFonts w:ascii="Arial" w:hAnsi="Arial" w:cs="Arial"/>
          <w:sz w:val="24"/>
          <w:szCs w:val="24"/>
          <w:lang w:val="es-CL"/>
        </w:rPr>
      </w:pPr>
    </w:p>
    <w:p w:rsidR="00685A0B" w:rsidRPr="00A50134" w:rsidRDefault="00685A0B" w:rsidP="00685A0B">
      <w:pPr>
        <w:jc w:val="both"/>
        <w:rPr>
          <w:rFonts w:ascii="Arial" w:hAnsi="Arial" w:cs="Arial"/>
          <w:sz w:val="24"/>
          <w:szCs w:val="24"/>
          <w:lang w:val="es-CL"/>
        </w:rPr>
      </w:pPr>
      <w:r w:rsidRPr="00A50134">
        <w:rPr>
          <w:rFonts w:ascii="Arial" w:hAnsi="Arial" w:cs="Arial"/>
          <w:sz w:val="24"/>
          <w:szCs w:val="24"/>
          <w:lang w:val="es-CL"/>
        </w:rPr>
        <w:t xml:space="preserve">Currículum y copia del certificado de título profesional al correo: </w:t>
      </w:r>
      <w:hyperlink r:id="rId6" w:history="1">
        <w:r w:rsidR="0015781C" w:rsidRPr="00823CCA">
          <w:rPr>
            <w:rStyle w:val="Hipervnculo"/>
            <w:rFonts w:ascii="Arial" w:hAnsi="Arial" w:cs="Arial"/>
            <w:sz w:val="24"/>
            <w:szCs w:val="24"/>
            <w:lang w:val="es-CL"/>
          </w:rPr>
          <w:t>gcarmona@sanantonio.cl</w:t>
        </w:r>
      </w:hyperlink>
      <w:r w:rsidRPr="00A50134">
        <w:rPr>
          <w:rFonts w:ascii="Arial" w:hAnsi="Arial" w:cs="Arial"/>
          <w:sz w:val="24"/>
          <w:szCs w:val="24"/>
          <w:lang w:val="es-CL"/>
        </w:rPr>
        <w:t xml:space="preserve"> con copia a </w:t>
      </w:r>
      <w:hyperlink r:id="rId7" w:history="1">
        <w:r w:rsidR="0015781C" w:rsidRPr="00823CCA">
          <w:rPr>
            <w:rStyle w:val="Hipervnculo"/>
            <w:rFonts w:ascii="Arial" w:hAnsi="Arial" w:cs="Arial"/>
            <w:sz w:val="24"/>
            <w:szCs w:val="24"/>
            <w:lang w:val="es-CL"/>
          </w:rPr>
          <w:t>rsepulveda@sanantonio.cl</w:t>
        </w:r>
      </w:hyperlink>
      <w:r w:rsidRPr="00A50134">
        <w:rPr>
          <w:rFonts w:ascii="Arial" w:hAnsi="Arial" w:cs="Arial"/>
          <w:sz w:val="24"/>
          <w:szCs w:val="24"/>
          <w:lang w:val="es-CL"/>
        </w:rPr>
        <w:t xml:space="preserve">. </w:t>
      </w:r>
    </w:p>
    <w:p w:rsidR="00685A0B" w:rsidRDefault="00685A0B" w:rsidP="00685A0B">
      <w:pPr>
        <w:jc w:val="both"/>
        <w:rPr>
          <w:rFonts w:ascii="Arial" w:hAnsi="Arial" w:cs="Arial"/>
          <w:color w:val="1F497D"/>
          <w:lang w:val="es-CL"/>
        </w:rPr>
      </w:pPr>
    </w:p>
    <w:p w:rsidR="00685A0B" w:rsidRDefault="00685A0B" w:rsidP="00685A0B">
      <w:pPr>
        <w:jc w:val="both"/>
        <w:rPr>
          <w:rFonts w:ascii="Times New Roman" w:hAnsi="Times New Roman" w:cs="Times New Roman"/>
          <w:lang w:val="es-CL"/>
        </w:rPr>
      </w:pPr>
      <w:r>
        <w:rPr>
          <w:rFonts w:ascii="Arial" w:hAnsi="Arial" w:cs="Arial"/>
          <w:lang w:val="es-CL"/>
        </w:rPr>
        <w:t xml:space="preserve">  </w:t>
      </w:r>
    </w:p>
    <w:p w:rsidR="00843F17" w:rsidRDefault="0015781C"/>
    <w:sectPr w:rsidR="00843F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3FD"/>
    <w:multiLevelType w:val="hybridMultilevel"/>
    <w:tmpl w:val="1EACF1BC"/>
    <w:lvl w:ilvl="0" w:tplc="34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3216" w:hanging="360"/>
      </w:pPr>
    </w:lvl>
    <w:lvl w:ilvl="2" w:tplc="340A001B">
      <w:start w:val="1"/>
      <w:numFmt w:val="lowerRoman"/>
      <w:lvlText w:val="%3."/>
      <w:lvlJc w:val="right"/>
      <w:pPr>
        <w:ind w:left="3936" w:hanging="180"/>
      </w:pPr>
    </w:lvl>
    <w:lvl w:ilvl="3" w:tplc="340A000F">
      <w:start w:val="1"/>
      <w:numFmt w:val="decimal"/>
      <w:lvlText w:val="%4."/>
      <w:lvlJc w:val="left"/>
      <w:pPr>
        <w:ind w:left="4656" w:hanging="360"/>
      </w:pPr>
    </w:lvl>
    <w:lvl w:ilvl="4" w:tplc="340A0019">
      <w:start w:val="1"/>
      <w:numFmt w:val="lowerLetter"/>
      <w:lvlText w:val="%5."/>
      <w:lvlJc w:val="left"/>
      <w:pPr>
        <w:ind w:left="5376" w:hanging="360"/>
      </w:pPr>
    </w:lvl>
    <w:lvl w:ilvl="5" w:tplc="340A001B">
      <w:start w:val="1"/>
      <w:numFmt w:val="lowerRoman"/>
      <w:lvlText w:val="%6."/>
      <w:lvlJc w:val="right"/>
      <w:pPr>
        <w:ind w:left="6096" w:hanging="180"/>
      </w:pPr>
    </w:lvl>
    <w:lvl w:ilvl="6" w:tplc="340A000F">
      <w:start w:val="1"/>
      <w:numFmt w:val="decimal"/>
      <w:lvlText w:val="%7."/>
      <w:lvlJc w:val="left"/>
      <w:pPr>
        <w:ind w:left="6816" w:hanging="360"/>
      </w:pPr>
    </w:lvl>
    <w:lvl w:ilvl="7" w:tplc="340A0019">
      <w:start w:val="1"/>
      <w:numFmt w:val="lowerLetter"/>
      <w:lvlText w:val="%8."/>
      <w:lvlJc w:val="left"/>
      <w:pPr>
        <w:ind w:left="7536" w:hanging="360"/>
      </w:pPr>
    </w:lvl>
    <w:lvl w:ilvl="8" w:tplc="340A001B">
      <w:start w:val="1"/>
      <w:numFmt w:val="lowerRoman"/>
      <w:lvlText w:val="%9."/>
      <w:lvlJc w:val="right"/>
      <w:pPr>
        <w:ind w:left="8256" w:hanging="180"/>
      </w:pPr>
    </w:lvl>
  </w:abstractNum>
  <w:abstractNum w:abstractNumId="1">
    <w:nsid w:val="30502E67"/>
    <w:multiLevelType w:val="hybridMultilevel"/>
    <w:tmpl w:val="7526AFE0"/>
    <w:lvl w:ilvl="0" w:tplc="D04A1EF8">
      <w:numFmt w:val="bullet"/>
      <w:lvlText w:val="-"/>
      <w:lvlJc w:val="left"/>
      <w:pPr>
        <w:ind w:left="1776" w:hanging="360"/>
      </w:pPr>
      <w:rPr>
        <w:rFonts w:ascii="Bahnschrift SemiLight" w:eastAsia="Calibri" w:hAnsi="Bahnschrift SemiLight" w:cs="Times New Roman" w:hint="default"/>
      </w:rPr>
    </w:lvl>
    <w:lvl w:ilvl="1" w:tplc="34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0B"/>
    <w:rsid w:val="0015781C"/>
    <w:rsid w:val="001875D5"/>
    <w:rsid w:val="00474232"/>
    <w:rsid w:val="00601512"/>
    <w:rsid w:val="00685A0B"/>
    <w:rsid w:val="00796AB3"/>
    <w:rsid w:val="008A7865"/>
    <w:rsid w:val="00A17C06"/>
    <w:rsid w:val="00A50134"/>
    <w:rsid w:val="00B74E66"/>
    <w:rsid w:val="00BF0054"/>
    <w:rsid w:val="00C6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A0B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85A0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85A0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A0B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85A0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85A0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sepulveda@sanantoni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carmona@sanantonio.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Alberto Carmona Guenante</dc:creator>
  <cp:lastModifiedBy>Gustavo Alberto Carmona Guenante</cp:lastModifiedBy>
  <cp:revision>1</cp:revision>
  <dcterms:created xsi:type="dcterms:W3CDTF">2022-08-11T13:14:00Z</dcterms:created>
  <dcterms:modified xsi:type="dcterms:W3CDTF">2022-08-11T15:04:00Z</dcterms:modified>
</cp:coreProperties>
</file>